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信息统计表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733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733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对接企业名称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参加专家姓名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1705" w:type="dxa"/>
          </w:tcPr>
          <w:p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是否现场发布技术成果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33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81"/>
    <w:rsid w:val="00871B81"/>
    <w:rsid w:val="00BF217D"/>
    <w:rsid w:val="00CF7FF4"/>
    <w:rsid w:val="00DB7A06"/>
    <w:rsid w:val="0EA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</Words>
  <Characters>96</Characters>
  <Lines>1</Lines>
  <Paragraphs>1</Paragraphs>
  <TotalTime>3</TotalTime>
  <ScaleCrop>false</ScaleCrop>
  <LinksUpToDate>false</LinksUpToDate>
  <CharactersWithSpaces>111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2019-11-05T03:17:00Z</dcterms:created>
  <dc:creator>AutoBVT</dc:creator>
  <cp:lastModifiedBy>大锐</cp:lastModifiedBy>
  <dcterms:modified xsi:type="dcterms:W3CDTF">2019-11-05T03:21:32Z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