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rPr>
          <w:rFonts w:hint="eastAsia" w:ascii="仿宋_GB2312" w:hAnsi="宋体" w:eastAsia="宋体"/>
          <w:sz w:val="24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附件1：</w:t>
      </w:r>
      <w:r>
        <w:rPr>
          <w:rFonts w:hint="eastAsia" w:ascii="仿宋_GB2312" w:hAnsi="宋体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仿宋_GB2312" w:hAnsi="宋体"/>
          <w:sz w:val="24"/>
          <w:lang w:eastAsia="zh-CN"/>
        </w:rPr>
        <w:tab/>
      </w:r>
    </w:p>
    <w:p>
      <w:pPr>
        <w:adjustRightInd w:val="0"/>
        <w:snapToGrid w:val="0"/>
        <w:spacing w:line="480" w:lineRule="exact"/>
        <w:jc w:val="center"/>
        <w:rPr>
          <w:rFonts w:hint="eastAsia" w:ascii="仿宋_GB2312" w:hAnsi="宋体"/>
          <w:sz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淮南新能源研究中心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派车申请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单</w:t>
      </w:r>
      <w:r>
        <w:rPr>
          <w:rFonts w:hint="eastAsia" w:ascii="仿宋_GB2312" w:hAnsi="宋体"/>
          <w:sz w:val="24"/>
        </w:rPr>
        <w:t xml:space="preserve">  </w:t>
      </w:r>
    </w:p>
    <w:p>
      <w:pPr>
        <w:adjustRightInd w:val="0"/>
        <w:snapToGrid w:val="0"/>
        <w:spacing w:line="480" w:lineRule="exact"/>
        <w:jc w:val="center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             </w:t>
      </w:r>
      <w:r>
        <w:rPr>
          <w:rFonts w:hint="eastAsia" w:ascii="仿宋_GB2312" w:hAnsi="宋体"/>
          <w:sz w:val="24"/>
          <w:lang w:val="en-US" w:eastAsia="zh-CN"/>
        </w:rPr>
        <w:t xml:space="preserve">                   </w:t>
      </w:r>
      <w:r>
        <w:rPr>
          <w:rFonts w:hint="eastAsia" w:ascii="仿宋_GB2312" w:hAnsi="宋体"/>
          <w:sz w:val="28"/>
          <w:szCs w:val="28"/>
          <w:lang w:eastAsia="zh-CN"/>
        </w:rPr>
        <w:t>单号</w:t>
      </w:r>
      <w:r>
        <w:rPr>
          <w:rFonts w:hint="eastAsia" w:ascii="仿宋_GB2312" w:hAnsi="宋体"/>
          <w:sz w:val="28"/>
          <w:szCs w:val="28"/>
        </w:rPr>
        <w:t>：</w:t>
      </w:r>
      <w:r>
        <w:rPr>
          <w:rFonts w:hint="eastAsia" w:ascii="仿宋_GB2312" w:hAnsi="宋体"/>
          <w:sz w:val="28"/>
          <w:szCs w:val="28"/>
          <w:u w:val="single"/>
          <w:lang w:val="en-US" w:eastAsia="zh-CN"/>
        </w:rPr>
        <w:t xml:space="preserve">               </w:t>
      </w:r>
    </w:p>
    <w:tbl>
      <w:tblPr>
        <w:tblStyle w:val="6"/>
        <w:tblW w:w="8390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430"/>
        <w:gridCol w:w="1245"/>
        <w:gridCol w:w="3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>用车部门</w:t>
            </w:r>
          </w:p>
        </w:tc>
        <w:tc>
          <w:tcPr>
            <w:tcW w:w="24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申请人</w:t>
            </w:r>
          </w:p>
        </w:tc>
        <w:tc>
          <w:tcPr>
            <w:tcW w:w="3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用车时间</w:t>
            </w:r>
          </w:p>
        </w:tc>
        <w:tc>
          <w:tcPr>
            <w:tcW w:w="24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起止地</w:t>
            </w:r>
          </w:p>
        </w:tc>
        <w:tc>
          <w:tcPr>
            <w:tcW w:w="3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用车事由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综合处审核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派车情况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</w:rPr>
              <w:sym w:font="Wingdings" w:char="F081"/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>自有车辆：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sym w:font="Wingdings" w:char="F082"/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t>租车：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备</w:t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注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</w:tbl>
    <w:p>
      <w:pPr>
        <w:adjustRightInd w:val="0"/>
        <w:snapToGrid w:val="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ab/>
      </w:r>
    </w:p>
    <w:p>
      <w:pPr>
        <w:adjustRightInd w:val="0"/>
        <w:snapToGrid w:val="0"/>
        <w:rPr>
          <w:rFonts w:hint="eastAsia" w:ascii="仿宋_GB2312" w:hAnsi="宋体"/>
          <w:sz w:val="24"/>
        </w:rPr>
      </w:pPr>
    </w:p>
    <w:p>
      <w:pPr>
        <w:adjustRightInd w:val="0"/>
        <w:snapToGrid w:val="0"/>
        <w:spacing w:line="480" w:lineRule="exact"/>
        <w:rPr>
          <w:rFonts w:hint="eastAsia" w:ascii="仿宋_GB2312" w:hAnsi="宋体" w:eastAsia="宋体"/>
          <w:sz w:val="24"/>
          <w:lang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附件1：</w:t>
      </w:r>
      <w:r>
        <w:rPr>
          <w:rFonts w:hint="eastAsia" w:ascii="仿宋_GB2312" w:hAnsi="宋体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仿宋_GB2312" w:hAnsi="宋体"/>
          <w:sz w:val="24"/>
          <w:lang w:eastAsia="zh-CN"/>
        </w:rPr>
        <w:tab/>
      </w:r>
    </w:p>
    <w:p>
      <w:pPr>
        <w:adjustRightInd w:val="0"/>
        <w:snapToGrid w:val="0"/>
        <w:spacing w:line="480" w:lineRule="exact"/>
        <w:jc w:val="center"/>
        <w:rPr>
          <w:rFonts w:hint="eastAsia" w:ascii="仿宋_GB2312" w:hAnsi="宋体"/>
          <w:sz w:val="2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淮南新能源研究中心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派车申请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单</w:t>
      </w:r>
      <w:r>
        <w:rPr>
          <w:rFonts w:hint="eastAsia" w:ascii="仿宋_GB2312" w:hAnsi="宋体"/>
          <w:sz w:val="24"/>
        </w:rPr>
        <w:t xml:space="preserve">  </w:t>
      </w:r>
    </w:p>
    <w:p>
      <w:pPr>
        <w:adjustRightInd w:val="0"/>
        <w:snapToGrid w:val="0"/>
        <w:spacing w:line="480" w:lineRule="exact"/>
        <w:jc w:val="center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              </w:t>
      </w:r>
      <w:r>
        <w:rPr>
          <w:rFonts w:hint="eastAsia" w:ascii="仿宋_GB2312" w:hAnsi="宋体"/>
          <w:sz w:val="24"/>
          <w:lang w:val="en-US" w:eastAsia="zh-CN"/>
        </w:rPr>
        <w:t xml:space="preserve">                   </w:t>
      </w:r>
      <w:r>
        <w:rPr>
          <w:rFonts w:hint="eastAsia" w:ascii="仿宋_GB2312" w:hAnsi="宋体"/>
          <w:sz w:val="28"/>
          <w:szCs w:val="28"/>
          <w:lang w:eastAsia="zh-CN"/>
        </w:rPr>
        <w:t>单号</w:t>
      </w:r>
      <w:r>
        <w:rPr>
          <w:rFonts w:hint="eastAsia" w:ascii="仿宋_GB2312" w:hAnsi="宋体"/>
          <w:sz w:val="28"/>
          <w:szCs w:val="28"/>
        </w:rPr>
        <w:t>：</w:t>
      </w:r>
      <w:r>
        <w:rPr>
          <w:rFonts w:hint="eastAsia" w:ascii="仿宋_GB2312" w:hAnsi="宋体"/>
          <w:sz w:val="28"/>
          <w:szCs w:val="28"/>
          <w:u w:val="single"/>
          <w:lang w:val="en-US" w:eastAsia="zh-CN"/>
        </w:rPr>
        <w:t xml:space="preserve">               </w:t>
      </w:r>
    </w:p>
    <w:tbl>
      <w:tblPr>
        <w:tblStyle w:val="6"/>
        <w:tblW w:w="8390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430"/>
        <w:gridCol w:w="1245"/>
        <w:gridCol w:w="3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>用车部门</w:t>
            </w:r>
          </w:p>
        </w:tc>
        <w:tc>
          <w:tcPr>
            <w:tcW w:w="24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申请人</w:t>
            </w:r>
          </w:p>
        </w:tc>
        <w:tc>
          <w:tcPr>
            <w:tcW w:w="3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用车时间</w:t>
            </w:r>
          </w:p>
        </w:tc>
        <w:tc>
          <w:tcPr>
            <w:tcW w:w="24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起止地</w:t>
            </w:r>
          </w:p>
        </w:tc>
        <w:tc>
          <w:tcPr>
            <w:tcW w:w="3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用车事由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综合处审核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派车情况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</w:rPr>
              <w:sym w:font="Wingdings" w:char="F081"/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>自有车辆：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sym w:font="Wingdings" w:char="F082"/>
            </w:r>
            <w:r>
              <w:rPr>
                <w:rFonts w:hint="eastAsia" w:ascii="仿宋_GB2312" w:hAnsi="宋体"/>
                <w:sz w:val="28"/>
                <w:szCs w:val="28"/>
                <w:u w:val="none"/>
                <w:vertAlign w:val="baseline"/>
                <w:lang w:val="en-US" w:eastAsia="zh-CN"/>
              </w:rPr>
              <w:t>租车：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  <w:vertAlign w:val="baseline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备</w:t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/>
                <w:sz w:val="28"/>
                <w:szCs w:val="28"/>
                <w:vertAlign w:val="baseline"/>
                <w:lang w:eastAsia="zh-CN"/>
              </w:rPr>
              <w:t>注</w:t>
            </w:r>
          </w:p>
        </w:tc>
        <w:tc>
          <w:tcPr>
            <w:tcW w:w="671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sz w:val="28"/>
                <w:szCs w:val="28"/>
                <w:vertAlign w:val="baseline"/>
              </w:rPr>
            </w:pPr>
          </w:p>
        </w:tc>
      </w:tr>
    </w:tbl>
    <w:p>
      <w:pPr>
        <w:adjustRightInd w:val="0"/>
        <w:snapToGrid w:val="0"/>
      </w:pPr>
      <w:bookmarkStart w:id="0" w:name="_GoBack"/>
      <w:bookmarkEnd w:id="0"/>
    </w:p>
    <w:sectPr>
      <w:pgSz w:w="11906" w:h="16838"/>
      <w:pgMar w:top="1020" w:right="1800" w:bottom="102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3EF3"/>
    <w:rsid w:val="00201FFA"/>
    <w:rsid w:val="00222598"/>
    <w:rsid w:val="00250C01"/>
    <w:rsid w:val="003460AD"/>
    <w:rsid w:val="004E0379"/>
    <w:rsid w:val="005338DC"/>
    <w:rsid w:val="00563EF3"/>
    <w:rsid w:val="005C2F61"/>
    <w:rsid w:val="007F2F63"/>
    <w:rsid w:val="00827F67"/>
    <w:rsid w:val="009E4D16"/>
    <w:rsid w:val="00AB7BA5"/>
    <w:rsid w:val="00B774D0"/>
    <w:rsid w:val="00D041EE"/>
    <w:rsid w:val="00D32439"/>
    <w:rsid w:val="00DA2651"/>
    <w:rsid w:val="00DA2C15"/>
    <w:rsid w:val="00E7782B"/>
    <w:rsid w:val="00F7683A"/>
    <w:rsid w:val="087E3895"/>
    <w:rsid w:val="10AA6C53"/>
    <w:rsid w:val="122B763B"/>
    <w:rsid w:val="15B87987"/>
    <w:rsid w:val="1EC50C53"/>
    <w:rsid w:val="2D0B2759"/>
    <w:rsid w:val="2DDC60BD"/>
    <w:rsid w:val="330C2F5E"/>
    <w:rsid w:val="34E817C4"/>
    <w:rsid w:val="35D32C66"/>
    <w:rsid w:val="3C186289"/>
    <w:rsid w:val="3C943CE2"/>
    <w:rsid w:val="408820DD"/>
    <w:rsid w:val="48BD099A"/>
    <w:rsid w:val="4A600302"/>
    <w:rsid w:val="4CAF20FB"/>
    <w:rsid w:val="56A651D4"/>
    <w:rsid w:val="6A317A19"/>
    <w:rsid w:val="6D9B53AC"/>
    <w:rsid w:val="6E6F5FAE"/>
    <w:rsid w:val="74980E74"/>
    <w:rsid w:val="7AC824F2"/>
    <w:rsid w:val="7B353B63"/>
    <w:rsid w:val="7CA23A8E"/>
    <w:rsid w:val="7E4906F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总标题"/>
    <w:basedOn w:val="1"/>
    <w:qFormat/>
    <w:uiPriority w:val="0"/>
    <w:pPr>
      <w:adjustRightInd w:val="0"/>
      <w:snapToGrid w:val="0"/>
      <w:spacing w:before="120"/>
      <w:jc w:val="center"/>
    </w:pPr>
    <w:rPr>
      <w:rFonts w:ascii="宋体" w:hAnsi="宋体"/>
      <w:b/>
      <w:bCs/>
      <w:sz w:val="44"/>
      <w:szCs w:val="21"/>
    </w:rPr>
  </w:style>
  <w:style w:type="character" w:customStyle="1" w:styleId="10">
    <w:name w:val="普通 (Web) Char"/>
    <w:basedOn w:val="4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</Words>
  <Characters>166</Characters>
  <Lines>1</Lines>
  <Paragraphs>1</Paragraphs>
  <ScaleCrop>false</ScaleCrop>
  <LinksUpToDate>false</LinksUpToDate>
  <CharactersWithSpaces>193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2016-04-13T01:12:00Z</dcterms:created>
  <dc:creator>蒋缇</dc:creator>
  <cp:lastModifiedBy>lenovo</cp:lastModifiedBy>
  <cp:lastPrinted>2016-09-19T06:29:15Z</cp:lastPrinted>
  <dcterms:modified xsi:type="dcterms:W3CDTF">2016-09-19T06:38:39Z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